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C54" w:rsidRPr="001D7978" w:rsidRDefault="00385C54" w:rsidP="0099301B">
      <w:pPr>
        <w:pStyle w:val="BodyText"/>
        <w:spacing w:before="80" w:line="480" w:lineRule="auto"/>
        <w:ind w:right="6994"/>
      </w:pPr>
      <w:r w:rsidRPr="001D7978">
        <w:t xml:space="preserve">Eva Orellana Professor </w:t>
      </w:r>
      <w:r w:rsidRPr="001D7978">
        <w:rPr>
          <w:spacing w:val="-3"/>
        </w:rPr>
        <w:t xml:space="preserve">Martin </w:t>
      </w:r>
      <w:r w:rsidRPr="001D7978">
        <w:t>English 101</w:t>
      </w:r>
    </w:p>
    <w:p w:rsidR="00385C54" w:rsidRPr="001D7978" w:rsidRDefault="00385C54" w:rsidP="001D7978">
      <w:pPr>
        <w:pStyle w:val="BodyText"/>
        <w:spacing w:line="480" w:lineRule="auto"/>
        <w:jc w:val="both"/>
      </w:pPr>
      <w:r w:rsidRPr="001D7978">
        <w:rPr>
          <w:spacing w:val="-5"/>
        </w:rPr>
        <w:t xml:space="preserve">11 </w:t>
      </w:r>
      <w:r w:rsidRPr="001D7978">
        <w:t>June2021</w:t>
      </w:r>
    </w:p>
    <w:p w:rsidR="00385C54" w:rsidRPr="001D7978" w:rsidRDefault="00385C54" w:rsidP="001D7978">
      <w:pPr>
        <w:pStyle w:val="BodyText"/>
        <w:spacing w:before="2" w:line="480" w:lineRule="auto"/>
        <w:ind w:left="0"/>
        <w:jc w:val="both"/>
      </w:pPr>
    </w:p>
    <w:p w:rsidR="00385C54" w:rsidRPr="001D7978" w:rsidRDefault="00385C54" w:rsidP="00481CF1">
      <w:pPr>
        <w:pStyle w:val="BodyText"/>
        <w:spacing w:before="90" w:line="480" w:lineRule="auto"/>
        <w:ind w:left="1858" w:right="1872"/>
        <w:jc w:val="center"/>
      </w:pPr>
      <w:r w:rsidRPr="001D7978">
        <w:t>Should Social Media Companies Censor Certain Content</w:t>
      </w:r>
    </w:p>
    <w:p w:rsidR="00385C54" w:rsidRPr="001D7978" w:rsidRDefault="00385C54" w:rsidP="00F00F42">
      <w:pPr>
        <w:pStyle w:val="BodyText"/>
        <w:spacing w:line="480" w:lineRule="auto"/>
        <w:ind w:left="144" w:right="144" w:firstLine="720"/>
        <w:jc w:val="both"/>
      </w:pPr>
      <w:r w:rsidRPr="001D7978">
        <w:t xml:space="preserve">Modern social media is very different from how it was in the past. There used to be little to no censorship, leaving the media a place of pure free speech. More content has been censored to refrain the younger generation from seeing inappropriate content. In general, it can be very helpful and maintain their innocence. Another form of censorship is political views and political media. Social media is mainly democratic and has a very consistent standpoint in politics. Anything outside of that is censored and/or deleted, which affects free speech. To some degree, censoring content is harmful and over the top, and can easily be misused. It is seen as something that is mainly helpful toward negative content, but </w:t>
      </w:r>
      <w:r w:rsidR="00083A33" w:rsidRPr="001D7978">
        <w:t>not everything</w:t>
      </w:r>
      <w:r w:rsidRPr="001D7978">
        <w:t xml:space="preserve"> should fall under that category. Certain content should be censored, but a lot should not for the simple fact that it goes against the first amendment.</w:t>
      </w:r>
    </w:p>
    <w:p w:rsidR="00385C54" w:rsidRPr="001D7978" w:rsidRDefault="00385C54" w:rsidP="00F00F42">
      <w:pPr>
        <w:spacing w:line="480" w:lineRule="auto"/>
        <w:ind w:left="144" w:right="144" w:firstLine="720"/>
        <w:jc w:val="both"/>
        <w:rPr>
          <w:sz w:val="24"/>
          <w:szCs w:val="24"/>
        </w:rPr>
      </w:pPr>
      <w:r w:rsidRPr="001D7978">
        <w:rPr>
          <w:sz w:val="24"/>
          <w:szCs w:val="24"/>
        </w:rPr>
        <w:t>Social media platforms, which have consciously established themselves as middlemen between consumers, organizations, businesses, politicians, governments, advertising, and others, frequently mediate these connections. Several of these organizations, dubbed "social platforms" in general, now play critical roles in mediating interactions on public profiles or news feeds and indirect messages and other modes (Carlson</w:t>
      </w:r>
      <w:r w:rsidR="00CC60D0">
        <w:rPr>
          <w:sz w:val="24"/>
          <w:szCs w:val="24"/>
        </w:rPr>
        <w:t xml:space="preserve"> 25</w:t>
      </w:r>
      <w:r w:rsidRPr="001D7978">
        <w:rPr>
          <w:sz w:val="24"/>
          <w:szCs w:val="24"/>
        </w:rPr>
        <w:t xml:space="preserve">). Some have become essential members of the public domain, participating in politics and political debates at all levels. </w:t>
      </w:r>
    </w:p>
    <w:p w:rsidR="00385C54" w:rsidRPr="001D7978" w:rsidRDefault="00385C54" w:rsidP="00F00F42">
      <w:pPr>
        <w:spacing w:line="480" w:lineRule="auto"/>
        <w:ind w:left="144" w:right="144" w:firstLine="720"/>
        <w:jc w:val="both"/>
        <w:rPr>
          <w:sz w:val="24"/>
          <w:szCs w:val="24"/>
        </w:rPr>
      </w:pPr>
      <w:r w:rsidRPr="001D7978">
        <w:rPr>
          <w:sz w:val="24"/>
          <w:szCs w:val="24"/>
        </w:rPr>
        <w:t>Social media has evolved into a public realm where political and social interest information is disseminated and debated, but they are still centrally designed and managed platforms. This has several implications, including the ability for businesses to manage information flow and hide or silence difficulties (Carlson</w:t>
      </w:r>
      <w:r w:rsidR="00CC60D0">
        <w:rPr>
          <w:sz w:val="24"/>
          <w:szCs w:val="24"/>
        </w:rPr>
        <w:t xml:space="preserve"> 26</w:t>
      </w:r>
      <w:r w:rsidRPr="001D7978">
        <w:rPr>
          <w:sz w:val="24"/>
          <w:szCs w:val="24"/>
        </w:rPr>
        <w:t xml:space="preserve">). Social media firms control all </w:t>
      </w:r>
      <w:r w:rsidRPr="001D7978">
        <w:rPr>
          <w:sz w:val="24"/>
          <w:szCs w:val="24"/>
        </w:rPr>
        <w:lastRenderedPageBreak/>
        <w:t>information that travels publicly through such venues. The positive side of this scenario is that social media can become allies in detecting, prosecuting, and stopping content and disinformation linked to criminal activity, hate speech, or terrorist groups. However, the downside is that it can limit what the public sees by removing flagged posts or branded "ill-fitting" by some individuals.</w:t>
      </w:r>
    </w:p>
    <w:p w:rsidR="00385C54" w:rsidRPr="001D7978" w:rsidRDefault="00385C54" w:rsidP="00F00F42">
      <w:pPr>
        <w:pStyle w:val="BodyText"/>
        <w:spacing w:line="480" w:lineRule="auto"/>
        <w:ind w:left="144" w:right="144" w:firstLine="720"/>
        <w:jc w:val="both"/>
      </w:pPr>
      <w:r w:rsidRPr="001D7978">
        <w:t xml:space="preserve">Not only is political content censored, but hate speech is as well. In hindsight, it seems beneficial to do so. However, </w:t>
      </w:r>
      <w:r w:rsidRPr="001D7978">
        <w:rPr>
          <w:spacing w:val="-4"/>
        </w:rPr>
        <w:t xml:space="preserve">it is </w:t>
      </w:r>
      <w:r w:rsidRPr="001D7978">
        <w:t xml:space="preserve">not very effective. David French in his article, </w:t>
      </w:r>
      <w:r w:rsidRPr="001D7978">
        <w:rPr>
          <w:spacing w:val="-3"/>
        </w:rPr>
        <w:t xml:space="preserve">Social </w:t>
      </w:r>
      <w:r w:rsidRPr="001D7978">
        <w:t>Media’s Censorship is a Dumpster Fire discusses this issue. “A post calling someone “myfavorite n—–” is allowed to stay up, because under the policy it is considered “explicitly positive content.” “Autistic people should be sterilized” seems offensive to him, but it stays up as well. Autism is not a “protected characteristic” the way race and gender are, and so it does not violate the policy (French). (“Men should be sterilized” would be taken down.) There are inherent costs when any company (or campus) that is intent on creating a marketplace of ideas turns its back on the accumulated experience of centuries of American free-speech traditions and jurisprudence. There are reasons, for example, why there is no “hate speech”</w:t>
      </w:r>
    </w:p>
    <w:p w:rsidR="00FD0A35" w:rsidRPr="001D7978" w:rsidRDefault="00FD0A35" w:rsidP="00F00F42">
      <w:pPr>
        <w:spacing w:line="480" w:lineRule="auto"/>
        <w:ind w:left="144" w:right="144" w:firstLine="720"/>
        <w:jc w:val="both"/>
        <w:rPr>
          <w:sz w:val="24"/>
          <w:szCs w:val="24"/>
        </w:rPr>
      </w:pPr>
      <w:r w:rsidRPr="001D7978">
        <w:rPr>
          <w:sz w:val="24"/>
          <w:szCs w:val="24"/>
        </w:rPr>
        <w:t xml:space="preserve">category in American constitutional </w:t>
      </w:r>
      <w:r w:rsidRPr="001D7978">
        <w:rPr>
          <w:spacing w:val="-4"/>
          <w:sz w:val="24"/>
          <w:szCs w:val="24"/>
        </w:rPr>
        <w:t xml:space="preserve">law (French). </w:t>
      </w:r>
      <w:r w:rsidRPr="001D7978">
        <w:rPr>
          <w:sz w:val="24"/>
          <w:szCs w:val="24"/>
        </w:rPr>
        <w:t xml:space="preserve">There is no workable definition that does not sweep too broadly. There are reasons why viewpoint neutrality is the hallmark of First Amendment jurisprudence. Censors can behave in unpredictable, arbitrary, and capricious ways — and no one has a sufficient monopoly on truth to serve as philosopher-king over speech and debate.” This information is not censored very well, making it ineffective. One group is protected while the other is not in the same situation. As mentioned, hate speech is too broad and does not </w:t>
      </w:r>
      <w:r w:rsidRPr="001D7978">
        <w:rPr>
          <w:spacing w:val="-4"/>
          <w:sz w:val="24"/>
          <w:szCs w:val="24"/>
        </w:rPr>
        <w:t xml:space="preserve">affect </w:t>
      </w:r>
      <w:r w:rsidRPr="001D7978">
        <w:rPr>
          <w:sz w:val="24"/>
          <w:szCs w:val="24"/>
        </w:rPr>
        <w:t xml:space="preserve">more specific forms of hate speech (French). </w:t>
      </w:r>
    </w:p>
    <w:p w:rsidR="00FD0A35" w:rsidRPr="001D7978" w:rsidRDefault="00FD0A35" w:rsidP="00F00F42">
      <w:pPr>
        <w:spacing w:line="480" w:lineRule="auto"/>
        <w:ind w:left="144" w:right="144" w:firstLine="720"/>
        <w:jc w:val="both"/>
        <w:rPr>
          <w:sz w:val="24"/>
          <w:szCs w:val="24"/>
        </w:rPr>
      </w:pPr>
      <w:r w:rsidRPr="001D7978">
        <w:rPr>
          <w:sz w:val="24"/>
          <w:szCs w:val="24"/>
        </w:rPr>
        <w:t>The First Amendment protects the majority of hate speech in the United States. Expression is deemed protected unless it falls under the categories of fighting language, incitement to unlawful advocacy, genuine threats, or the infrequently cited notion of collective slander (Carlson</w:t>
      </w:r>
      <w:r w:rsidR="00273875">
        <w:rPr>
          <w:sz w:val="24"/>
          <w:szCs w:val="24"/>
        </w:rPr>
        <w:t xml:space="preserve"> 24</w:t>
      </w:r>
      <w:r w:rsidRPr="001D7978">
        <w:rPr>
          <w:sz w:val="24"/>
          <w:szCs w:val="24"/>
        </w:rPr>
        <w:t xml:space="preserve">). Content moderation is the process through which social media platforms attempt to address </w:t>
      </w:r>
      <w:r w:rsidRPr="001D7978">
        <w:rPr>
          <w:sz w:val="24"/>
          <w:szCs w:val="24"/>
        </w:rPr>
        <w:lastRenderedPageBreak/>
        <w:t>bullying, abuse, hate speech, and photos of child abuse, among other issues. They can do so to establish a space where women, LGBT persons, people of color, persons with disabilities, and others can exist and engage in theory (Carlson</w:t>
      </w:r>
      <w:r w:rsidR="00273875">
        <w:rPr>
          <w:sz w:val="24"/>
          <w:szCs w:val="24"/>
        </w:rPr>
        <w:t xml:space="preserve"> 24</w:t>
      </w:r>
      <w:r w:rsidRPr="001D7978">
        <w:rPr>
          <w:sz w:val="24"/>
          <w:szCs w:val="24"/>
        </w:rPr>
        <w:t>). Many social media platforms, including Facebook, now have community guidelines prohibiting hate speech. However, reporting or flagging objectionable language does not result in removal, so there is still some ambiguity about what constitutes hate speech and if it is removed.</w:t>
      </w:r>
    </w:p>
    <w:p w:rsidR="007619D4" w:rsidRPr="001D7978" w:rsidRDefault="007619D4" w:rsidP="00F00F42">
      <w:pPr>
        <w:spacing w:line="480" w:lineRule="auto"/>
        <w:ind w:left="144" w:right="144" w:firstLine="720"/>
        <w:jc w:val="both"/>
        <w:rPr>
          <w:sz w:val="24"/>
          <w:szCs w:val="24"/>
        </w:rPr>
      </w:pPr>
      <w:r w:rsidRPr="001D7978">
        <w:rPr>
          <w:sz w:val="24"/>
          <w:szCs w:val="24"/>
        </w:rPr>
        <w:t>The calls for digital and social media businesses to be regulated are political in nature. Citizens who favor these policies believe that social media corporations that limit their content infringe on their right to free speech (Carlson</w:t>
      </w:r>
      <w:r w:rsidR="00301FA1">
        <w:rPr>
          <w:sz w:val="24"/>
          <w:szCs w:val="24"/>
        </w:rPr>
        <w:t xml:space="preserve"> 25</w:t>
      </w:r>
      <w:r w:rsidRPr="001D7978">
        <w:rPr>
          <w:sz w:val="24"/>
          <w:szCs w:val="24"/>
        </w:rPr>
        <w:t>). Americans who champion constitutional originalism should keep in mind that the First Amendment protects citizens from government censorship. Social media platforms are all private enterprises with complete control over the information they promote, and any attempt by the government to sway what social media platforms encourage risks infringing on the First Amendment (Carlson</w:t>
      </w:r>
      <w:r w:rsidR="00301FA1">
        <w:rPr>
          <w:sz w:val="24"/>
          <w:szCs w:val="24"/>
        </w:rPr>
        <w:t xml:space="preserve"> 25</w:t>
      </w:r>
      <w:r w:rsidRPr="001D7978">
        <w:rPr>
          <w:sz w:val="24"/>
          <w:szCs w:val="24"/>
        </w:rPr>
        <w:t>).</w:t>
      </w:r>
    </w:p>
    <w:p w:rsidR="00957436" w:rsidRDefault="007619D4" w:rsidP="00481CF1">
      <w:pPr>
        <w:pStyle w:val="BodyText"/>
        <w:spacing w:line="480" w:lineRule="auto"/>
        <w:ind w:left="144" w:right="144" w:firstLine="720"/>
        <w:jc w:val="both"/>
      </w:pPr>
      <w:r w:rsidRPr="001D7978">
        <w:t xml:space="preserve">The counterargument to censorship is the fact that hate speech can become too </w:t>
      </w:r>
      <w:r w:rsidRPr="001D7978">
        <w:rPr>
          <w:spacing w:val="-3"/>
        </w:rPr>
        <w:t xml:space="preserve">severe </w:t>
      </w:r>
      <w:r w:rsidRPr="001D7978">
        <w:t xml:space="preserve">and be taken too </w:t>
      </w:r>
      <w:r w:rsidRPr="001D7978">
        <w:rPr>
          <w:spacing w:val="-4"/>
        </w:rPr>
        <w:t xml:space="preserve">far. </w:t>
      </w:r>
      <w:r w:rsidRPr="001D7978">
        <w:t xml:space="preserve">While it is true, numerous forms of hate speech are not censored </w:t>
      </w:r>
      <w:r w:rsidR="00083A33" w:rsidRPr="001D7978">
        <w:t>and are</w:t>
      </w:r>
      <w:r w:rsidRPr="001D7978">
        <w:t xml:space="preserve"> not considered, leaving it vastly ineffective. Sarah Pellis in The Daily Collegian argued “I do not think censoring everything is the answer to the world’s problems, but censoring violent, dangerous and discriminatory speech — even though it is a right — is the next step for productive politics and our social wellbeing as a whole.” Censorship of politics is not </w:t>
      </w:r>
      <w:r w:rsidR="00083A33" w:rsidRPr="001D7978">
        <w:t>mainly about</w:t>
      </w:r>
      <w:r w:rsidRPr="001D7978">
        <w:t xml:space="preserve"> hate speech, it is about censoring a specific party (Pellis). In fact, most hate speech towards the other party is not censored in any way. Twitter is very popular in political information and has censored a lot of information that is against the democratic party. They favor the popular vote, whether it contains hate speech or not. Censorship can be beneficial, but it is not being used effectively (Pellis). </w:t>
      </w:r>
    </w:p>
    <w:p w:rsidR="007619D4" w:rsidRPr="001D7978" w:rsidRDefault="007619D4" w:rsidP="00F00F42">
      <w:pPr>
        <w:pStyle w:val="BodyText"/>
        <w:spacing w:line="480" w:lineRule="auto"/>
        <w:ind w:left="144" w:right="144" w:firstLine="720"/>
        <w:jc w:val="both"/>
      </w:pPr>
      <w:r w:rsidRPr="001D7978">
        <w:t xml:space="preserve">Joan Donovan in his article Why Social Media Can’t Keep Moderating Content in the </w:t>
      </w:r>
      <w:r w:rsidRPr="001D7978">
        <w:lastRenderedPageBreak/>
        <w:t xml:space="preserve">Shadows addresses this issue. “And yet, even with more options at their disposal, misinformation remains a serious problem. There was a great deal of coverage about misinformation on Election Day—my colleague Emily Dreyfuss found, for example, that when Twitter tried to deal with content using the hashtag #BidenCrimeFamily, with tactics including “de-indexing” by blocking search results, users including Donald Trump adapted by using variants of the same tag (Donovan). But we still do not know much about how Twitter decided to do those things in the first place, or how it weighs and learns from the ways users react to moderation.” He continues with “until then, we need more transparency. </w:t>
      </w:r>
    </w:p>
    <w:p w:rsidR="007619D4" w:rsidRPr="001D7978" w:rsidRDefault="007619D4" w:rsidP="00F00F42">
      <w:pPr>
        <w:spacing w:line="480" w:lineRule="auto"/>
        <w:ind w:left="144" w:right="144" w:firstLine="720"/>
        <w:jc w:val="both"/>
        <w:rPr>
          <w:sz w:val="24"/>
          <w:szCs w:val="24"/>
        </w:rPr>
      </w:pPr>
      <w:r w:rsidRPr="001D7978">
        <w:rPr>
          <w:sz w:val="24"/>
          <w:szCs w:val="24"/>
        </w:rPr>
        <w:t>While the enormous clout wielded by these corporations is a source of concern for several individuals, the continuous cries for further censorship from those in Washington should scare anybody who cares about free expression (Segado et al.). Concerns over the dissemination of "false news" led some Members of parliament to argue that social media networks should disregard free speech and regulate more content. For instance, in recent months, digital giants have increased censorship in the name of some amorphous "social good." From Twitter's pre-election determination to suppress a New York Post piece about Hunter Biden to then-President Donald Trump's post-election restrictions to Parler's suppression of free speech, digital firms have been exercising their muscles as independent arbiters of what Citizens can—and cannot—see (Segado et al.). Social media platforms' subtle yet visible steps to deter Americans from current sentiments held by some individuals are not the right way to administer censorship.</w:t>
      </w:r>
    </w:p>
    <w:p w:rsidR="007619D4" w:rsidRPr="001D7978" w:rsidRDefault="007619D4" w:rsidP="00F00F42">
      <w:pPr>
        <w:pStyle w:val="BodyText"/>
        <w:spacing w:before="80" w:line="480" w:lineRule="auto"/>
        <w:ind w:left="144" w:right="144" w:firstLine="720"/>
        <w:jc w:val="both"/>
      </w:pPr>
      <w:r w:rsidRPr="001D7978">
        <w:t xml:space="preserve">Misinformation is not solely about the facts; </w:t>
      </w:r>
      <w:r w:rsidRPr="001D7978">
        <w:rPr>
          <w:spacing w:val="-4"/>
        </w:rPr>
        <w:t xml:space="preserve">it is </w:t>
      </w:r>
      <w:r w:rsidRPr="001D7978">
        <w:t xml:space="preserve">about who gets to say what the facts are. </w:t>
      </w:r>
      <w:r w:rsidRPr="001D7978">
        <w:rPr>
          <w:spacing w:val="-5"/>
        </w:rPr>
        <w:t xml:space="preserve">Fair </w:t>
      </w:r>
      <w:r w:rsidRPr="001D7978">
        <w:t xml:space="preserve">content moderation decisions are key to public accountability.” The statement he mentioned, </w:t>
      </w:r>
      <w:r w:rsidRPr="001D7978">
        <w:rPr>
          <w:spacing w:val="-3"/>
        </w:rPr>
        <w:t xml:space="preserve">“it is </w:t>
      </w:r>
      <w:r w:rsidRPr="001D7978">
        <w:t xml:space="preserve">about who gets to say what the facts are,” is exactly how censorship works for political media (Donovan). The media has chosen what is right, what is mainstream, what is talked about the most, and what is accepted. If an opinion is not accepted and popular, it is going to be censored. Despite the idolization of “free speech,” it is never truly free. It is either censored or a </w:t>
      </w:r>
      <w:r w:rsidRPr="001D7978">
        <w:lastRenderedPageBreak/>
        <w:t>victim of hate crime, and it would be assumed that the hate speech is censored, but it is not. It is only censored for the mainstream vote since that is the only acceptable opinion (Donovan).</w:t>
      </w:r>
    </w:p>
    <w:p w:rsidR="007619D4" w:rsidRPr="001D7978" w:rsidRDefault="007619D4" w:rsidP="00F00F42">
      <w:pPr>
        <w:spacing w:line="480" w:lineRule="auto"/>
        <w:ind w:left="144" w:right="144" w:firstLine="720"/>
        <w:jc w:val="both"/>
        <w:rPr>
          <w:sz w:val="24"/>
          <w:szCs w:val="24"/>
        </w:rPr>
      </w:pPr>
      <w:r w:rsidRPr="001D7978">
        <w:rPr>
          <w:sz w:val="24"/>
          <w:szCs w:val="24"/>
        </w:rPr>
        <w:t>The disadvantage of social media sites' control over the content that circulates through them is that they can delete content and information from their sites at any time, posing a danger to freedom of speech. This practice of censoring critical voices on social media is not restricted to the hundreds of thousands of online community and forum administrators; regular users can remove comments on their posts and flag or ban political opponents (Ashokkumar et al.). Censorship is more severe than biased information searching because, in addition to biasing someone's online environment, censorship limits what other individuals may see online. Furthermore, censorship inhibits dissenters from expressing their opinions by suppressing them (Ashokkumar et al.). And, while the psychological processes driving censorship may coincide with some of the defensive motives that lead to selective information acquisition, censorship may also be motivated by an evil desire to silence opponents.</w:t>
      </w:r>
    </w:p>
    <w:p w:rsidR="007619D4" w:rsidRPr="001D7978" w:rsidRDefault="007619D4" w:rsidP="00F00F42">
      <w:pPr>
        <w:spacing w:line="480" w:lineRule="auto"/>
        <w:ind w:left="144" w:right="144" w:firstLine="720"/>
        <w:jc w:val="both"/>
        <w:rPr>
          <w:sz w:val="24"/>
          <w:szCs w:val="24"/>
        </w:rPr>
      </w:pPr>
      <w:r w:rsidRPr="001D7978">
        <w:rPr>
          <w:sz w:val="24"/>
          <w:szCs w:val="24"/>
        </w:rPr>
        <w:t>Some social media platforms give their users the autonomy to block, delete or censor comments. Millions of people who own websites, YouTube channels, blogs, and social media sites can censor other people's opinions on their platforms. Even normal social media users have the ability to regulate the comments that others leave on their posts (Ashokkumar et al.). Of course, in our research, participants were given the explicit purpose of deleting offensive remarks. Because most average social media users are unlikely to have a clear deletion-focused sense, they are likely to filter less than moderators (Ashokkumar et al.). Nonetheless, the cumulative effect of each of these people's censorship could have far-reaching implications.</w:t>
      </w:r>
    </w:p>
    <w:p w:rsidR="007619D4" w:rsidRPr="001D7978" w:rsidRDefault="007619D4" w:rsidP="00F00F42">
      <w:pPr>
        <w:spacing w:line="480" w:lineRule="auto"/>
        <w:ind w:left="144" w:right="144" w:firstLine="720"/>
        <w:jc w:val="both"/>
        <w:rPr>
          <w:sz w:val="24"/>
          <w:szCs w:val="24"/>
        </w:rPr>
      </w:pPr>
      <w:r w:rsidRPr="001D7978">
        <w:rPr>
          <w:sz w:val="24"/>
          <w:szCs w:val="24"/>
        </w:rPr>
        <w:t xml:space="preserve">Selective censorship, for instance, could result in a lack of exposure to multiple perspectives, resulting in group thinking, people developing increasingly radical beliefs, and overestimating the prevalence of their own views (Ashokkumar et al.). Arbitrary censorship that favors the perspectives of a few administrators could lead to massive biases in the material that </w:t>
      </w:r>
      <w:r w:rsidRPr="001D7978">
        <w:rPr>
          <w:sz w:val="24"/>
          <w:szCs w:val="24"/>
        </w:rPr>
        <w:lastRenderedPageBreak/>
        <w:t>millions of people see. Indeed, censorship by powerful moderators can give viewers who are unaware of the censorship a false notion of who belongs in an online group and their beliefs (Ashokkumar et al.). Censorship may also have ramifications for those who are silenced, who may feel alienated and withdraw from the online community, and be less likely to offer their opinions in the future. Future research should look into the effects of selective censorship in online settings.</w:t>
      </w:r>
    </w:p>
    <w:p w:rsidR="007619D4" w:rsidRPr="001D7978" w:rsidRDefault="007619D4" w:rsidP="00F00F42">
      <w:pPr>
        <w:pStyle w:val="BodyText"/>
        <w:spacing w:line="480" w:lineRule="auto"/>
        <w:ind w:left="144" w:right="144" w:firstLine="720"/>
        <w:jc w:val="both"/>
      </w:pPr>
      <w:r w:rsidRPr="001D7978">
        <w:t xml:space="preserve">To conclude, censorship is beneficial to a certain extent. It is beneficial for specific groups of people and for those who have a popular opinion. Censorship is aimed toward helping cyberbullying and hate speech but has failed to be effective to a certain extent. It leaves political parties completely diminished and banned from mainstream media, censors broad forms of hate speech, and is harmful toward the first amendment. It has a lot of room to be fixed and used for more beneficial things, but for the time being it is censoring the </w:t>
      </w:r>
      <w:r w:rsidR="00083A33" w:rsidRPr="001D7978">
        <w:t>wrong things</w:t>
      </w:r>
      <w:r w:rsidRPr="001D7978">
        <w:t xml:space="preserve"> for the wrong reasons. “Rather than hold on to technostalgia for a time when it was not this bad, sometimes it is worth asking what it would take to uninvent social media so that we can chart a course for the web we want—a web that promotes democracy, knowledge, care, and equity.”</w:t>
      </w:r>
    </w:p>
    <w:p w:rsidR="007619D4" w:rsidRPr="001D7978" w:rsidRDefault="007619D4" w:rsidP="00F00F42">
      <w:pPr>
        <w:spacing w:line="480" w:lineRule="auto"/>
        <w:ind w:left="144" w:right="144"/>
        <w:jc w:val="both"/>
        <w:rPr>
          <w:sz w:val="24"/>
          <w:szCs w:val="24"/>
        </w:rPr>
      </w:pPr>
    </w:p>
    <w:p w:rsidR="007619D4" w:rsidRPr="001D7978" w:rsidRDefault="007619D4" w:rsidP="001D7978">
      <w:pPr>
        <w:spacing w:line="480" w:lineRule="auto"/>
        <w:ind w:firstLine="720"/>
        <w:jc w:val="both"/>
        <w:rPr>
          <w:sz w:val="24"/>
          <w:szCs w:val="24"/>
        </w:rPr>
      </w:pPr>
    </w:p>
    <w:p w:rsidR="007619D4" w:rsidRPr="001D7978" w:rsidRDefault="007619D4" w:rsidP="001D7978">
      <w:pPr>
        <w:spacing w:line="480" w:lineRule="auto"/>
        <w:ind w:firstLine="720"/>
        <w:jc w:val="both"/>
        <w:rPr>
          <w:sz w:val="24"/>
          <w:szCs w:val="24"/>
        </w:rPr>
      </w:pPr>
    </w:p>
    <w:p w:rsidR="007619D4" w:rsidRPr="001D7978" w:rsidRDefault="007619D4" w:rsidP="001D7978">
      <w:pPr>
        <w:pStyle w:val="BodyText"/>
        <w:spacing w:before="80" w:line="480" w:lineRule="auto"/>
        <w:ind w:right="139" w:firstLine="620"/>
        <w:jc w:val="both"/>
      </w:pPr>
    </w:p>
    <w:p w:rsidR="007619D4" w:rsidRPr="001D7978" w:rsidRDefault="007619D4" w:rsidP="001D7978">
      <w:pPr>
        <w:spacing w:line="480" w:lineRule="auto"/>
        <w:jc w:val="both"/>
        <w:rPr>
          <w:sz w:val="24"/>
          <w:szCs w:val="24"/>
        </w:rPr>
      </w:pPr>
    </w:p>
    <w:p w:rsidR="00385C54" w:rsidRPr="001D7978" w:rsidRDefault="00385C54" w:rsidP="001D7978">
      <w:pPr>
        <w:spacing w:line="480" w:lineRule="auto"/>
        <w:jc w:val="both"/>
        <w:rPr>
          <w:sz w:val="24"/>
          <w:szCs w:val="24"/>
        </w:rPr>
      </w:pPr>
    </w:p>
    <w:p w:rsidR="00957436" w:rsidRDefault="00957436">
      <w:pPr>
        <w:widowControl/>
        <w:autoSpaceDE/>
        <w:autoSpaceDN/>
        <w:spacing w:after="160" w:line="259" w:lineRule="auto"/>
        <w:rPr>
          <w:sz w:val="24"/>
          <w:szCs w:val="24"/>
          <w:u w:val="single"/>
        </w:rPr>
      </w:pPr>
      <w:r>
        <w:rPr>
          <w:u w:val="single"/>
        </w:rPr>
        <w:br w:type="page"/>
      </w:r>
    </w:p>
    <w:p w:rsidR="00385C54" w:rsidRPr="005B728A" w:rsidRDefault="00385C54" w:rsidP="00957436">
      <w:pPr>
        <w:pStyle w:val="BodyText"/>
        <w:spacing w:before="80" w:line="480" w:lineRule="auto"/>
        <w:ind w:left="1854" w:right="1859"/>
        <w:jc w:val="center"/>
      </w:pPr>
      <w:r w:rsidRPr="005B728A">
        <w:lastRenderedPageBreak/>
        <w:t>Works Cited</w:t>
      </w:r>
    </w:p>
    <w:p w:rsidR="003B1142" w:rsidRPr="00EC4C88" w:rsidRDefault="003B1142" w:rsidP="003B1142">
      <w:pPr>
        <w:widowControl/>
        <w:autoSpaceDE/>
        <w:autoSpaceDN/>
        <w:spacing w:before="100" w:beforeAutospacing="1" w:after="100" w:afterAutospacing="1" w:line="480" w:lineRule="auto"/>
        <w:ind w:left="567" w:hanging="567"/>
        <w:jc w:val="both"/>
        <w:rPr>
          <w:sz w:val="24"/>
          <w:szCs w:val="24"/>
        </w:rPr>
      </w:pPr>
      <w:r w:rsidRPr="00EC4C88">
        <w:rPr>
          <w:sz w:val="24"/>
          <w:szCs w:val="24"/>
        </w:rPr>
        <w:t xml:space="preserve">Ashokkumar, Ashwini, Sanaz Talaifar, William T Fraser, Rodrigo Landabur, Michael Buhrmester, Ángel Gómez, Borja Paredes, and William B Swann. "Censoring Political Opposition Online: Who Does It and Why." </w:t>
      </w:r>
      <w:r w:rsidRPr="00EC4C88">
        <w:rPr>
          <w:i/>
          <w:iCs/>
          <w:sz w:val="24"/>
          <w:szCs w:val="24"/>
        </w:rPr>
        <w:t>Journal of Experimental Social Psychology</w:t>
      </w:r>
      <w:r w:rsidRPr="00EC4C88">
        <w:rPr>
          <w:sz w:val="24"/>
          <w:szCs w:val="24"/>
        </w:rPr>
        <w:t>. Elsevier Inc., Nov. 2020. Web. 05 Aug. 2021.</w:t>
      </w:r>
    </w:p>
    <w:p w:rsidR="003B1142" w:rsidRPr="009D3F50" w:rsidRDefault="003B1142" w:rsidP="003B1142">
      <w:pPr>
        <w:pStyle w:val="BodyText"/>
        <w:spacing w:before="217" w:line="480" w:lineRule="auto"/>
        <w:ind w:left="720" w:hanging="720"/>
        <w:jc w:val="both"/>
        <w:rPr>
          <w:sz w:val="32"/>
          <w:szCs w:val="32"/>
          <w:shd w:val="clear" w:color="auto" w:fill="FFFFFF"/>
        </w:rPr>
      </w:pPr>
      <w:r w:rsidRPr="009D3F50">
        <w:rPr>
          <w:shd w:val="clear" w:color="auto" w:fill="FFFFFF"/>
        </w:rPr>
        <w:t>Carlson, Caitlin. "Censoring Hate Speech in US Social Media Content: Understanding the User’s Perspective." </w:t>
      </w:r>
      <w:r w:rsidRPr="009D3F50">
        <w:rPr>
          <w:i/>
          <w:iCs/>
          <w:shd w:val="clear" w:color="auto" w:fill="FFFFFF"/>
        </w:rPr>
        <w:t>Communication Law Review</w:t>
      </w:r>
      <w:r w:rsidRPr="009D3F50">
        <w:rPr>
          <w:shd w:val="clear" w:color="auto" w:fill="FFFFFF"/>
        </w:rPr>
        <w:t> 17.1 (2017): 24-45.</w:t>
      </w:r>
    </w:p>
    <w:p w:rsidR="003B1142" w:rsidRPr="0055411A" w:rsidRDefault="003B1142" w:rsidP="003B1142">
      <w:pPr>
        <w:pStyle w:val="NormalWeb"/>
        <w:spacing w:line="480" w:lineRule="auto"/>
        <w:ind w:left="567" w:hanging="567"/>
      </w:pPr>
      <w:r w:rsidRPr="0055411A">
        <w:t xml:space="preserve">Donovan, Joan. "Why Social Media Can't Keep Moderating Content in the Shadows." </w:t>
      </w:r>
      <w:r w:rsidRPr="0055411A">
        <w:rPr>
          <w:i/>
          <w:iCs/>
        </w:rPr>
        <w:t>Berkman Klein Center</w:t>
      </w:r>
      <w:r w:rsidRPr="0055411A">
        <w:t>. 06 Nov. 2020. Web. 04 Aug. 2021.</w:t>
      </w:r>
    </w:p>
    <w:p w:rsidR="003B1142" w:rsidRPr="0055411A" w:rsidRDefault="003B1142" w:rsidP="003B1142">
      <w:pPr>
        <w:pStyle w:val="NormalWeb"/>
        <w:spacing w:line="480" w:lineRule="auto"/>
        <w:ind w:left="567" w:hanging="567"/>
      </w:pPr>
      <w:r w:rsidRPr="0055411A">
        <w:t xml:space="preserve">French, David. "The Social Media Censorship Dumpster Fire." </w:t>
      </w:r>
      <w:r w:rsidRPr="0055411A">
        <w:rPr>
          <w:i/>
          <w:iCs/>
        </w:rPr>
        <w:t>National Review</w:t>
      </w:r>
      <w:r w:rsidRPr="0055411A">
        <w:t>. National Review, 01 Mar. 2019. Web. 04 Aug. 2021.</w:t>
      </w:r>
    </w:p>
    <w:p w:rsidR="003B1142" w:rsidRPr="0055411A" w:rsidRDefault="003B1142" w:rsidP="003B1142">
      <w:pPr>
        <w:pStyle w:val="NormalWeb"/>
        <w:spacing w:line="480" w:lineRule="auto"/>
        <w:ind w:left="567" w:hanging="567"/>
      </w:pPr>
      <w:r w:rsidRPr="0055411A">
        <w:t xml:space="preserve">Pellis, Sarah. "Why I Think Censorship Is Important in the Age of Social Media: Column." </w:t>
      </w:r>
      <w:r w:rsidRPr="0055411A">
        <w:rPr>
          <w:i/>
          <w:iCs/>
        </w:rPr>
        <w:t>The Daily Collegian</w:t>
      </w:r>
      <w:r w:rsidRPr="0055411A">
        <w:t>. 11 Feb. 2021. Web. 04 Aug. 2021.</w:t>
      </w:r>
    </w:p>
    <w:p w:rsidR="003B1142" w:rsidRPr="00971EB5" w:rsidRDefault="003B1142" w:rsidP="003B1142">
      <w:pPr>
        <w:pStyle w:val="NormalWeb"/>
        <w:spacing w:line="480" w:lineRule="auto"/>
        <w:ind w:left="567" w:hanging="567"/>
        <w:jc w:val="both"/>
      </w:pPr>
      <w:r w:rsidRPr="00971EB5">
        <w:t xml:space="preserve">Segado-Boj, Francisco, and Jesús Díaz-Campo. "Social Media and Its Intersections with Free Speech, Freedom of Information and Privacy. an Analysis." </w:t>
      </w:r>
      <w:r w:rsidRPr="00971EB5">
        <w:rPr>
          <w:i/>
          <w:iCs/>
        </w:rPr>
        <w:t>ICONO 14, Revista De Comunicación Y Tecnologías Emergentes</w:t>
      </w:r>
      <w:r w:rsidRPr="00971EB5">
        <w:t>. 01 Jan. 1970. Web. 05 Aug. 2021.</w:t>
      </w:r>
    </w:p>
    <w:p w:rsidR="00385C54" w:rsidRPr="001D7978" w:rsidRDefault="00385C54" w:rsidP="001D7978">
      <w:pPr>
        <w:spacing w:line="480" w:lineRule="auto"/>
        <w:jc w:val="both"/>
        <w:rPr>
          <w:sz w:val="24"/>
          <w:szCs w:val="24"/>
        </w:rPr>
      </w:pPr>
    </w:p>
    <w:sectPr w:rsidR="00385C54" w:rsidRPr="001D7978" w:rsidSect="009023DA">
      <w:headerReference w:type="default" r:id="rId6"/>
      <w:pgSz w:w="11906" w:h="16838" w:code="9"/>
      <w:pgMar w:top="1440" w:right="1080" w:bottom="1440" w:left="1080" w:header="73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52B" w:rsidRDefault="00FA352B" w:rsidP="001D7978">
      <w:r>
        <w:separator/>
      </w:r>
    </w:p>
  </w:endnote>
  <w:endnote w:type="continuationSeparator" w:id="1">
    <w:p w:rsidR="00FA352B" w:rsidRDefault="00FA352B" w:rsidP="001D79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52B" w:rsidRDefault="00FA352B" w:rsidP="001D7978">
      <w:r>
        <w:separator/>
      </w:r>
    </w:p>
  </w:footnote>
  <w:footnote w:type="continuationSeparator" w:id="1">
    <w:p w:rsidR="00FA352B" w:rsidRDefault="00FA352B" w:rsidP="001D79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79F" w:rsidRDefault="00DD5849">
    <w:pPr>
      <w:pStyle w:val="BodyText"/>
      <w:spacing w:line="14" w:lineRule="auto"/>
      <w:ind w:left="0"/>
      <w:rPr>
        <w:sz w:val="20"/>
      </w:rPr>
    </w:pPr>
    <w:r w:rsidRPr="00DD5849">
      <w:rPr>
        <w:noProof/>
      </w:rPr>
      <w:pict>
        <v:shapetype id="_x0000_t202" coordsize="21600,21600" o:spt="202" path="m,l,21600r21600,l21600,xe">
          <v:stroke joinstyle="miter"/>
          <v:path gradientshapeok="t" o:connecttype="rect"/>
        </v:shapetype>
        <v:shape id="Text Box 2" o:spid="_x0000_s4097" type="#_x0000_t202" style="position:absolute;margin-left:471.95pt;margin-top:35.5pt;width:54.35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" filled="f" stroked="f">
          <v:textbox inset="0,0,0,0">
            <w:txbxContent>
              <w:p w:rsidR="006E179F" w:rsidRDefault="00BD476B">
                <w:pPr>
                  <w:pStyle w:val="BodyText"/>
                  <w:spacing w:before="10"/>
                  <w:ind w:left="20"/>
                </w:pPr>
                <w:r>
                  <w:t xml:space="preserve">Orellana </w:t>
                </w:r>
                <w:r w:rsidR="00DD5849">
                  <w:fldChar w:fldCharType="begin"/>
                </w:r>
                <w:r>
                  <w:instrText xml:space="preserve"> PAGE </w:instrText>
                </w:r>
                <w:r w:rsidR="00DD5849">
                  <w:fldChar w:fldCharType="separate"/>
                </w:r>
                <w:r w:rsidR="00083A33">
                  <w:rPr>
                    <w:noProof/>
                  </w:rPr>
                  <w:t>1</w:t>
                </w:r>
                <w:r w:rsidR="00DD5849">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385C54"/>
    <w:rsid w:val="00083A33"/>
    <w:rsid w:val="001D7978"/>
    <w:rsid w:val="00273875"/>
    <w:rsid w:val="00301FA1"/>
    <w:rsid w:val="00385C54"/>
    <w:rsid w:val="003B1142"/>
    <w:rsid w:val="00481CF1"/>
    <w:rsid w:val="00543C86"/>
    <w:rsid w:val="005B728A"/>
    <w:rsid w:val="007619D4"/>
    <w:rsid w:val="008D31AE"/>
    <w:rsid w:val="009023DA"/>
    <w:rsid w:val="00957436"/>
    <w:rsid w:val="0099301B"/>
    <w:rsid w:val="00A87B51"/>
    <w:rsid w:val="00BD476B"/>
    <w:rsid w:val="00CC60D0"/>
    <w:rsid w:val="00DB16BC"/>
    <w:rsid w:val="00DD5849"/>
    <w:rsid w:val="00E166C8"/>
    <w:rsid w:val="00EB7DAF"/>
    <w:rsid w:val="00F00F42"/>
    <w:rsid w:val="00F57F16"/>
    <w:rsid w:val="00FA352B"/>
    <w:rsid w:val="00FD0A35"/>
    <w:rsid w:val="00FD1F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C54"/>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5C54"/>
    <w:pPr>
      <w:ind w:left="100"/>
    </w:pPr>
    <w:rPr>
      <w:sz w:val="24"/>
      <w:szCs w:val="24"/>
    </w:rPr>
  </w:style>
  <w:style w:type="character" w:customStyle="1" w:styleId="BodyTextChar">
    <w:name w:val="Body Text Char"/>
    <w:basedOn w:val="DefaultParagraphFont"/>
    <w:link w:val="BodyText"/>
    <w:uiPriority w:val="1"/>
    <w:rsid w:val="00385C54"/>
    <w:rPr>
      <w:rFonts w:ascii="Times New Roman" w:eastAsia="Times New Roman" w:hAnsi="Times New Roman" w:cs="Times New Roman"/>
      <w:sz w:val="24"/>
      <w:szCs w:val="24"/>
    </w:rPr>
  </w:style>
  <w:style w:type="paragraph" w:styleId="NormalWeb">
    <w:name w:val="Normal (Web)"/>
    <w:basedOn w:val="Normal"/>
    <w:uiPriority w:val="99"/>
    <w:unhideWhenUsed/>
    <w:rsid w:val="00385C54"/>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1D7978"/>
    <w:pPr>
      <w:tabs>
        <w:tab w:val="center" w:pos="4680"/>
        <w:tab w:val="right" w:pos="9360"/>
      </w:tabs>
    </w:pPr>
  </w:style>
  <w:style w:type="character" w:customStyle="1" w:styleId="HeaderChar">
    <w:name w:val="Header Char"/>
    <w:basedOn w:val="DefaultParagraphFont"/>
    <w:link w:val="Header"/>
    <w:uiPriority w:val="99"/>
    <w:rsid w:val="001D7978"/>
    <w:rPr>
      <w:rFonts w:ascii="Times New Roman" w:eastAsia="Times New Roman" w:hAnsi="Times New Roman" w:cs="Times New Roman"/>
    </w:rPr>
  </w:style>
  <w:style w:type="paragraph" w:styleId="Footer">
    <w:name w:val="footer"/>
    <w:basedOn w:val="Normal"/>
    <w:link w:val="FooterChar"/>
    <w:uiPriority w:val="99"/>
    <w:unhideWhenUsed/>
    <w:rsid w:val="001D7978"/>
    <w:pPr>
      <w:tabs>
        <w:tab w:val="center" w:pos="4680"/>
        <w:tab w:val="right" w:pos="9360"/>
      </w:tabs>
    </w:pPr>
  </w:style>
  <w:style w:type="character" w:customStyle="1" w:styleId="FooterChar">
    <w:name w:val="Footer Char"/>
    <w:basedOn w:val="DefaultParagraphFont"/>
    <w:link w:val="Footer"/>
    <w:uiPriority w:val="99"/>
    <w:rsid w:val="001D7978"/>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2021-08-05T06:36:00Z</dcterms:created>
  <dcterms:modified xsi:type="dcterms:W3CDTF">2021-08-05T06:36:00Z</dcterms:modified>
</cp:coreProperties>
</file>